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073" w:rsidRDefault="00345E53" w:rsidP="000E2073">
      <w:pPr>
        <w:pStyle w:val="Heading1"/>
        <w:rPr>
          <w:rFonts w:ascii="Rage Italic" w:hAnsi="Rage Italic"/>
          <w:sz w:val="96"/>
          <w:szCs w:val="96"/>
        </w:rPr>
      </w:pPr>
      <w:bookmarkStart w:id="0" w:name="_GoBack"/>
      <w:bookmarkEnd w:id="0"/>
      <w:r>
        <w:rPr>
          <w:rFonts w:ascii="Arial Narrow" w:hAnsi="Arial Narrow"/>
          <w:noProof/>
          <w:snapToGrid/>
        </w:rPr>
        <w:drawing>
          <wp:anchor distT="0" distB="0" distL="114300" distR="114300" simplePos="0" relativeHeight="251657216" behindDoc="1" locked="0" layoutInCell="1" allowOverlap="1">
            <wp:simplePos x="0" y="0"/>
            <wp:positionH relativeFrom="column">
              <wp:posOffset>2400300</wp:posOffset>
            </wp:positionH>
            <wp:positionV relativeFrom="paragraph">
              <wp:posOffset>-228600</wp:posOffset>
            </wp:positionV>
            <wp:extent cx="2057400" cy="1028700"/>
            <wp:effectExtent l="19050" t="0" r="0" b="0"/>
            <wp:wrapNone/>
            <wp:docPr id="5" name="Picture 1" descr="TRF logo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F logo c"/>
                    <pic:cNvPicPr>
                      <a:picLocks noChangeAspect="1" noChangeArrowheads="1"/>
                    </pic:cNvPicPr>
                  </pic:nvPicPr>
                  <pic:blipFill>
                    <a:blip r:embed="rId5" cstate="print"/>
                    <a:srcRect/>
                    <a:stretch>
                      <a:fillRect/>
                    </a:stretch>
                  </pic:blipFill>
                  <pic:spPr bwMode="auto">
                    <a:xfrm>
                      <a:off x="0" y="0"/>
                      <a:ext cx="2057400" cy="1028700"/>
                    </a:xfrm>
                    <a:prstGeom prst="rect">
                      <a:avLst/>
                    </a:prstGeom>
                    <a:noFill/>
                    <a:ln w="9525">
                      <a:noFill/>
                      <a:miter lim="800000"/>
                      <a:headEnd/>
                      <a:tailEnd/>
                    </a:ln>
                  </pic:spPr>
                </pic:pic>
              </a:graphicData>
            </a:graphic>
          </wp:anchor>
        </w:drawing>
      </w:r>
    </w:p>
    <w:p w:rsidR="000E2073" w:rsidRPr="000E2073" w:rsidRDefault="000E2073" w:rsidP="000E2073">
      <w:pPr>
        <w:pStyle w:val="Heading1"/>
        <w:rPr>
          <w:rFonts w:ascii="Arial Narrow" w:hAnsi="Arial Narrow"/>
          <w:sz w:val="96"/>
          <w:szCs w:val="96"/>
        </w:rPr>
      </w:pPr>
      <w:r w:rsidRPr="000E2073">
        <w:rPr>
          <w:rFonts w:ascii="Arial Narrow" w:hAnsi="Arial Narrow"/>
        </w:rPr>
        <w:t>DISTRICT 7600 ROTARY</w:t>
      </w:r>
    </w:p>
    <w:p w:rsidR="00993251" w:rsidRPr="000E2073" w:rsidRDefault="000E2073" w:rsidP="000E2073">
      <w:pPr>
        <w:pStyle w:val="Heading1"/>
        <w:rPr>
          <w:sz w:val="96"/>
          <w:szCs w:val="96"/>
        </w:rPr>
      </w:pPr>
      <w:r w:rsidRPr="000E2073">
        <w:rPr>
          <w:rFonts w:ascii="Rage Italic" w:hAnsi="Rage Italic"/>
          <w:sz w:val="96"/>
          <w:szCs w:val="96"/>
        </w:rPr>
        <w:t>Alumni</w:t>
      </w:r>
      <w:r w:rsidR="00993251">
        <w:t xml:space="preserve"> </w:t>
      </w:r>
      <w:r w:rsidRPr="000E2073">
        <w:rPr>
          <w:rFonts w:ascii="Rage Italic" w:hAnsi="Rage Italic"/>
          <w:sz w:val="96"/>
          <w:szCs w:val="96"/>
        </w:rPr>
        <w:t>of the Year</w:t>
      </w:r>
    </w:p>
    <w:p w:rsidR="00993251" w:rsidRPr="000E2073" w:rsidRDefault="00993251" w:rsidP="00993251">
      <w:pPr>
        <w:tabs>
          <w:tab w:val="left" w:pos="2040"/>
          <w:tab w:val="center" w:pos="6480"/>
          <w:tab w:val="center" w:pos="8500"/>
        </w:tabs>
        <w:jc w:val="center"/>
        <w:rPr>
          <w:rFonts w:ascii="Arial Narrow" w:hAnsi="Arial Narrow"/>
          <w:sz w:val="20"/>
        </w:rPr>
      </w:pPr>
      <w:r w:rsidRPr="000E2073">
        <w:rPr>
          <w:rFonts w:ascii="Arial Narrow" w:hAnsi="Arial Narrow"/>
          <w:b/>
          <w:sz w:val="30"/>
        </w:rPr>
        <w:t>NOMINATION FORM</w:t>
      </w:r>
    </w:p>
    <w:p w:rsidR="00993251"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G Times" w:hAnsi="CG Times"/>
          <w:sz w:val="20"/>
        </w:rPr>
      </w:pPr>
    </w:p>
    <w:tbl>
      <w:tblPr>
        <w:tblpPr w:leftFromText="180" w:rightFromText="180" w:vertAnchor="page" w:horzAnchor="margin" w:tblpY="4177"/>
        <w:tblW w:w="0" w:type="auto"/>
        <w:shd w:val="clear" w:color="000000" w:fill="FFFFFF"/>
        <w:tblLayout w:type="fixed"/>
        <w:tblCellMar>
          <w:left w:w="177" w:type="dxa"/>
          <w:right w:w="177" w:type="dxa"/>
        </w:tblCellMar>
        <w:tblLook w:val="0000" w:firstRow="0" w:lastRow="0" w:firstColumn="0" w:lastColumn="0" w:noHBand="0" w:noVBand="0"/>
      </w:tblPr>
      <w:tblGrid>
        <w:gridCol w:w="10800"/>
      </w:tblGrid>
      <w:tr w:rsidR="000E2073" w:rsidTr="00AA45C8">
        <w:tc>
          <w:tcPr>
            <w:tcW w:w="10800" w:type="dxa"/>
            <w:shd w:val="clear" w:color="000000" w:fill="FFFFFF"/>
          </w:tcPr>
          <w:p w:rsidR="000E2073" w:rsidRDefault="000E2073" w:rsidP="000E2073">
            <w:pPr>
              <w:spacing w:line="201" w:lineRule="exact"/>
              <w:rPr>
                <w:rFonts w:ascii="CG Times" w:hAnsi="CG Times"/>
                <w:sz w:val="20"/>
              </w:rPr>
            </w:pPr>
          </w:p>
          <w:p w:rsidR="000E2073" w:rsidRPr="0083549A" w:rsidRDefault="000E2073" w:rsidP="000E20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Narrow" w:hAnsi="Arial Narrow"/>
                <w:szCs w:val="24"/>
              </w:rPr>
            </w:pPr>
            <w:r w:rsidRPr="0083549A">
              <w:rPr>
                <w:rFonts w:ascii="Arial Narrow" w:hAnsi="Arial Narrow"/>
                <w:szCs w:val="24"/>
              </w:rPr>
              <w:t>The Alumni Of the Year Award is an alumni recognition award for exceptional service by District 7600 Rotar</w:t>
            </w:r>
            <w:r w:rsidR="00345E53">
              <w:rPr>
                <w:rFonts w:ascii="Arial Narrow" w:hAnsi="Arial Narrow"/>
                <w:szCs w:val="24"/>
              </w:rPr>
              <w:t>y Alumni and will be presented</w:t>
            </w:r>
            <w:r w:rsidRPr="0083549A">
              <w:rPr>
                <w:rFonts w:ascii="Arial Narrow" w:hAnsi="Arial Narrow"/>
                <w:szCs w:val="24"/>
              </w:rPr>
              <w:t xml:space="preserve"> during the Foundation Banquet in November.</w:t>
            </w:r>
            <w:r w:rsidR="00E56D2F" w:rsidRPr="0083549A">
              <w:rPr>
                <w:rFonts w:ascii="Arial Narrow" w:hAnsi="Arial Narrow"/>
                <w:szCs w:val="24"/>
              </w:rPr>
              <w:t xml:space="preserve">  </w:t>
            </w:r>
          </w:p>
        </w:tc>
      </w:tr>
    </w:tbl>
    <w:p w:rsidR="00993251"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0"/>
        </w:rPr>
      </w:pPr>
    </w:p>
    <w:p w:rsidR="00E56D2F" w:rsidRPr="0083549A" w:rsidRDefault="0083549A"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b/>
          <w:bCs/>
          <w:szCs w:val="24"/>
        </w:rPr>
      </w:pPr>
      <w:r w:rsidRPr="0083549A">
        <w:rPr>
          <w:rFonts w:ascii="Arial Narrow" w:hAnsi="Arial Narrow"/>
          <w:b/>
          <w:bCs/>
          <w:szCs w:val="24"/>
        </w:rPr>
        <w:t>NOMINATION FORM</w:t>
      </w:r>
    </w:p>
    <w:p w:rsidR="007D0D48" w:rsidRDefault="007D0D48"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Cs w:val="24"/>
        </w:rPr>
      </w:pPr>
    </w:p>
    <w:p w:rsidR="00E56D2F" w:rsidRPr="0083549A" w:rsidRDefault="00E56D2F" w:rsidP="009719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Cs w:val="24"/>
        </w:rPr>
      </w:pPr>
      <w:r w:rsidRPr="0083549A">
        <w:rPr>
          <w:rFonts w:ascii="Arial Narrow" w:hAnsi="Arial Narrow"/>
          <w:szCs w:val="24"/>
        </w:rPr>
        <w:t>The nomination</w:t>
      </w:r>
      <w:r w:rsidR="00C37A13">
        <w:rPr>
          <w:rFonts w:ascii="Arial Narrow" w:hAnsi="Arial Narrow"/>
          <w:szCs w:val="24"/>
        </w:rPr>
        <w:t xml:space="preserve"> must be submitted by a Club or the District</w:t>
      </w:r>
      <w:r w:rsidRPr="0083549A">
        <w:rPr>
          <w:rFonts w:ascii="Arial Narrow" w:hAnsi="Arial Narrow"/>
          <w:szCs w:val="24"/>
        </w:rPr>
        <w:t xml:space="preserve"> on this form.  A handwritten version will not be accepted.  Separately, please attach</w:t>
      </w:r>
      <w:r w:rsidR="0097194B">
        <w:rPr>
          <w:rFonts w:ascii="Arial Narrow" w:hAnsi="Arial Narrow"/>
          <w:szCs w:val="24"/>
        </w:rPr>
        <w:t xml:space="preserve"> </w:t>
      </w:r>
      <w:r w:rsidRPr="0083549A">
        <w:rPr>
          <w:rFonts w:ascii="Arial Narrow" w:hAnsi="Arial Narrow"/>
          <w:szCs w:val="24"/>
        </w:rPr>
        <w:t>the candidate’s resume or curriculum vitae.  You may also attach additional supporting documentation, not to exceed five pages.</w:t>
      </w:r>
    </w:p>
    <w:p w:rsidR="00E56D2F" w:rsidRPr="0083549A" w:rsidRDefault="00E56D2F"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Cs w:val="24"/>
        </w:rPr>
      </w:pPr>
    </w:p>
    <w:p w:rsidR="00E56D2F" w:rsidRPr="0083549A" w:rsidRDefault="0083549A"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b/>
          <w:bCs/>
          <w:szCs w:val="24"/>
        </w:rPr>
      </w:pPr>
      <w:r w:rsidRPr="0083549A">
        <w:rPr>
          <w:rFonts w:ascii="Arial Narrow" w:hAnsi="Arial Narrow"/>
          <w:b/>
          <w:bCs/>
          <w:szCs w:val="24"/>
        </w:rPr>
        <w:t>DEADLINE</w:t>
      </w:r>
    </w:p>
    <w:p w:rsidR="007D0D48" w:rsidRDefault="007D0D48" w:rsidP="00E56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Cs w:val="24"/>
        </w:rPr>
      </w:pPr>
    </w:p>
    <w:p w:rsidR="00E56D2F" w:rsidRPr="007D0D48" w:rsidRDefault="00E56D2F" w:rsidP="00C37A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iCs/>
          <w:szCs w:val="24"/>
        </w:rPr>
      </w:pPr>
      <w:r w:rsidRPr="0083549A">
        <w:rPr>
          <w:rFonts w:ascii="Arial Narrow" w:hAnsi="Arial Narrow"/>
          <w:szCs w:val="24"/>
        </w:rPr>
        <w:t xml:space="preserve">Nominations must </w:t>
      </w:r>
      <w:r w:rsidRPr="007D0D48">
        <w:rPr>
          <w:rFonts w:ascii="Arial Narrow" w:hAnsi="Arial Narrow"/>
          <w:iCs/>
          <w:szCs w:val="24"/>
        </w:rPr>
        <w:t xml:space="preserve">be postmarked or received (if delivered in person) no later than </w:t>
      </w:r>
      <w:r w:rsidR="00C37A13">
        <w:rPr>
          <w:rFonts w:ascii="Arial Narrow" w:hAnsi="Arial Narrow"/>
          <w:b/>
          <w:iCs/>
          <w:szCs w:val="24"/>
        </w:rPr>
        <w:t xml:space="preserve">30 </w:t>
      </w:r>
      <w:r w:rsidRPr="007D0D48">
        <w:rPr>
          <w:rFonts w:ascii="Arial Narrow" w:hAnsi="Arial Narrow"/>
          <w:b/>
          <w:iCs/>
          <w:szCs w:val="24"/>
        </w:rPr>
        <w:t xml:space="preserve">September </w:t>
      </w:r>
      <w:r w:rsidRPr="007D0D48">
        <w:rPr>
          <w:rFonts w:ascii="Arial Narrow" w:hAnsi="Arial Narrow"/>
          <w:iCs/>
          <w:szCs w:val="24"/>
        </w:rPr>
        <w:t xml:space="preserve">for consideration </w:t>
      </w:r>
      <w:r w:rsidR="00C37A13">
        <w:rPr>
          <w:rFonts w:ascii="Arial Narrow" w:hAnsi="Arial Narrow"/>
          <w:iCs/>
          <w:szCs w:val="24"/>
        </w:rPr>
        <w:t>by the DRFC Committee</w:t>
      </w:r>
      <w:r w:rsidRPr="007D0D48">
        <w:rPr>
          <w:rFonts w:ascii="Arial Narrow" w:hAnsi="Arial Narrow"/>
          <w:iCs/>
          <w:szCs w:val="24"/>
        </w:rPr>
        <w:t>. Nominations received after the deadline will not be considered.</w:t>
      </w:r>
    </w:p>
    <w:p w:rsidR="00E56D2F" w:rsidRPr="0083549A" w:rsidRDefault="00E56D2F" w:rsidP="00E56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i/>
          <w:szCs w:val="24"/>
        </w:rPr>
      </w:pPr>
    </w:p>
    <w:p w:rsidR="00E56D2F" w:rsidRPr="0083549A" w:rsidRDefault="0083549A" w:rsidP="00E56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b/>
          <w:bCs/>
          <w:szCs w:val="24"/>
        </w:rPr>
      </w:pPr>
      <w:r w:rsidRPr="0083549A">
        <w:rPr>
          <w:rFonts w:ascii="Arial Narrow" w:hAnsi="Arial Narrow"/>
          <w:b/>
          <w:bCs/>
          <w:szCs w:val="24"/>
        </w:rPr>
        <w:t>CRITERIA</w:t>
      </w:r>
    </w:p>
    <w:p w:rsidR="007D0D48" w:rsidRDefault="007D0D48" w:rsidP="00E56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iCs/>
          <w:szCs w:val="24"/>
        </w:rPr>
      </w:pPr>
    </w:p>
    <w:p w:rsidR="00E56D2F" w:rsidRPr="0083549A" w:rsidRDefault="0083549A" w:rsidP="00E56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iCs/>
          <w:szCs w:val="24"/>
        </w:rPr>
      </w:pPr>
      <w:r w:rsidRPr="0083549A">
        <w:rPr>
          <w:rFonts w:ascii="Arial Narrow" w:hAnsi="Arial Narrow"/>
          <w:iCs/>
          <w:szCs w:val="24"/>
        </w:rPr>
        <w:t>T</w:t>
      </w:r>
      <w:r w:rsidR="00E56D2F" w:rsidRPr="0083549A">
        <w:rPr>
          <w:rFonts w:ascii="Arial Narrow" w:hAnsi="Arial Narrow"/>
          <w:iCs/>
          <w:szCs w:val="24"/>
        </w:rPr>
        <w:t>he District 7600 Rotary Alumni of the Year Award was created to honor an outstanding Rotary Foundation alumnus whose career and activities illustrate the impact of the Foundation’s programs on his or her service to humanity.  Nominees must have</w:t>
      </w:r>
    </w:p>
    <w:p w:rsidR="00E56D2F" w:rsidRPr="0083549A" w:rsidRDefault="00E56D2F" w:rsidP="0083549A">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iCs/>
          <w:szCs w:val="24"/>
        </w:rPr>
      </w:pPr>
      <w:r w:rsidRPr="0083549A">
        <w:rPr>
          <w:rFonts w:ascii="Arial Narrow" w:hAnsi="Arial Narrow"/>
          <w:iCs/>
          <w:szCs w:val="24"/>
        </w:rPr>
        <w:t>Demonstrated the social benefits of</w:t>
      </w:r>
      <w:r w:rsidR="007D0D48">
        <w:rPr>
          <w:rFonts w:ascii="Arial Narrow" w:hAnsi="Arial Narrow"/>
          <w:iCs/>
          <w:szCs w:val="24"/>
        </w:rPr>
        <w:t xml:space="preserve"> the</w:t>
      </w:r>
      <w:r w:rsidRPr="0083549A">
        <w:rPr>
          <w:rFonts w:ascii="Arial Narrow" w:hAnsi="Arial Narrow"/>
          <w:iCs/>
          <w:szCs w:val="24"/>
        </w:rPr>
        <w:t xml:space="preserve"> Foundation’s program</w:t>
      </w:r>
      <w:r w:rsidR="0083549A" w:rsidRPr="0083549A">
        <w:rPr>
          <w:rFonts w:ascii="Arial Narrow" w:hAnsi="Arial Narrow"/>
          <w:iCs/>
          <w:szCs w:val="24"/>
        </w:rPr>
        <w:t>s through extraordinary service activities and professional achievement</w:t>
      </w:r>
    </w:p>
    <w:p w:rsidR="0083549A" w:rsidRPr="0083549A" w:rsidRDefault="0083549A" w:rsidP="0083549A">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iCs/>
          <w:szCs w:val="24"/>
        </w:rPr>
      </w:pPr>
      <w:r w:rsidRPr="0083549A">
        <w:rPr>
          <w:rFonts w:ascii="Arial Narrow" w:hAnsi="Arial Narrow"/>
          <w:iCs/>
          <w:szCs w:val="24"/>
        </w:rPr>
        <w:t>Achieved distinction in their profession or vocation</w:t>
      </w:r>
    </w:p>
    <w:p w:rsidR="0083549A" w:rsidRPr="0083549A" w:rsidRDefault="0083549A" w:rsidP="0083549A">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iCs/>
          <w:szCs w:val="24"/>
        </w:rPr>
      </w:pPr>
      <w:r w:rsidRPr="0083549A">
        <w:rPr>
          <w:rFonts w:ascii="Arial Narrow" w:hAnsi="Arial Narrow"/>
          <w:iCs/>
          <w:szCs w:val="24"/>
        </w:rPr>
        <w:t>Performed sustainable service affecting their local and/or international community</w:t>
      </w:r>
    </w:p>
    <w:p w:rsidR="0083549A" w:rsidRPr="0083549A" w:rsidRDefault="0083549A" w:rsidP="008354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iCs/>
          <w:szCs w:val="24"/>
        </w:rPr>
      </w:pPr>
    </w:p>
    <w:p w:rsidR="0083549A" w:rsidRPr="0083549A" w:rsidRDefault="0083549A" w:rsidP="008354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b/>
          <w:bCs/>
          <w:iCs/>
          <w:szCs w:val="24"/>
        </w:rPr>
      </w:pPr>
      <w:r w:rsidRPr="0083549A">
        <w:rPr>
          <w:rFonts w:ascii="Arial Narrow" w:hAnsi="Arial Narrow"/>
          <w:b/>
          <w:bCs/>
          <w:iCs/>
          <w:szCs w:val="24"/>
        </w:rPr>
        <w:t>ELIGIBILITY</w:t>
      </w:r>
    </w:p>
    <w:p w:rsidR="007D0D48" w:rsidRDefault="007D0D48" w:rsidP="008354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iCs/>
          <w:szCs w:val="24"/>
        </w:rPr>
      </w:pPr>
    </w:p>
    <w:p w:rsidR="0083549A" w:rsidRPr="0083549A" w:rsidRDefault="0083549A" w:rsidP="007D0D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iCs/>
          <w:szCs w:val="24"/>
        </w:rPr>
      </w:pPr>
      <w:r w:rsidRPr="0083549A">
        <w:rPr>
          <w:rFonts w:ascii="Arial Narrow" w:hAnsi="Arial Narrow"/>
          <w:iCs/>
          <w:szCs w:val="24"/>
        </w:rPr>
        <w:t xml:space="preserve">All living Rotary Foundation alumni—Rotarians and non-Rotarians—are eligible for this award.  An individual may receive this award only once.  </w:t>
      </w:r>
      <w:r w:rsidR="00105568">
        <w:rPr>
          <w:rFonts w:ascii="Arial Narrow" w:hAnsi="Arial Narrow"/>
          <w:iCs/>
          <w:szCs w:val="24"/>
        </w:rPr>
        <w:t>Upon s</w:t>
      </w:r>
      <w:r w:rsidRPr="0083549A">
        <w:rPr>
          <w:rFonts w:ascii="Arial Narrow" w:hAnsi="Arial Narrow"/>
          <w:iCs/>
          <w:szCs w:val="24"/>
        </w:rPr>
        <w:t>election</w:t>
      </w:r>
      <w:r w:rsidR="00105568">
        <w:rPr>
          <w:rFonts w:ascii="Arial Narrow" w:hAnsi="Arial Narrow"/>
          <w:iCs/>
          <w:szCs w:val="24"/>
        </w:rPr>
        <w:t>, the recipient will be expected</w:t>
      </w:r>
      <w:r w:rsidRPr="0083549A">
        <w:rPr>
          <w:rFonts w:ascii="Arial Narrow" w:hAnsi="Arial Narrow"/>
          <w:iCs/>
          <w:szCs w:val="24"/>
        </w:rPr>
        <w:t xml:space="preserve"> to accept the award in person at the District 7600 Foundation Banquet during the year in which he or she is </w:t>
      </w:r>
      <w:r w:rsidR="007D0D48">
        <w:rPr>
          <w:rFonts w:ascii="Arial Narrow" w:hAnsi="Arial Narrow"/>
          <w:iCs/>
          <w:szCs w:val="24"/>
        </w:rPr>
        <w:t>selected</w:t>
      </w:r>
      <w:r w:rsidRPr="0083549A">
        <w:rPr>
          <w:rFonts w:ascii="Arial Narrow" w:hAnsi="Arial Narrow"/>
          <w:iCs/>
          <w:szCs w:val="24"/>
        </w:rPr>
        <w:t xml:space="preserve">.  </w:t>
      </w:r>
    </w:p>
    <w:p w:rsidR="0083549A" w:rsidRPr="0083549A" w:rsidRDefault="0083549A" w:rsidP="008354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iCs/>
          <w:szCs w:val="24"/>
        </w:rPr>
      </w:pPr>
    </w:p>
    <w:p w:rsidR="0083549A" w:rsidRPr="0083549A" w:rsidRDefault="0083549A" w:rsidP="008354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b/>
          <w:bCs/>
          <w:iCs/>
          <w:szCs w:val="24"/>
        </w:rPr>
      </w:pPr>
      <w:r w:rsidRPr="0083549A">
        <w:rPr>
          <w:rFonts w:ascii="Arial Narrow" w:hAnsi="Arial Narrow"/>
          <w:b/>
          <w:bCs/>
          <w:iCs/>
          <w:szCs w:val="24"/>
        </w:rPr>
        <w:t>NOMINATION PROCEDURE</w:t>
      </w:r>
    </w:p>
    <w:p w:rsidR="007D0D48" w:rsidRDefault="007D0D48" w:rsidP="0083549A">
      <w:pPr>
        <w:spacing w:line="201" w:lineRule="exact"/>
        <w:rPr>
          <w:rFonts w:ascii="Arial Narrow" w:hAnsi="Arial Narrow"/>
          <w:iCs/>
          <w:szCs w:val="24"/>
        </w:rPr>
      </w:pPr>
    </w:p>
    <w:p w:rsidR="0083549A" w:rsidRPr="007D0D48" w:rsidRDefault="0083549A" w:rsidP="00C37A13">
      <w:pPr>
        <w:rPr>
          <w:rFonts w:ascii="Arial Narrow" w:hAnsi="Arial Narrow"/>
          <w:iCs/>
          <w:szCs w:val="24"/>
        </w:rPr>
      </w:pPr>
      <w:r w:rsidRPr="0083549A">
        <w:rPr>
          <w:rFonts w:ascii="Arial Narrow" w:hAnsi="Arial Narrow"/>
          <w:iCs/>
          <w:szCs w:val="24"/>
        </w:rPr>
        <w:t xml:space="preserve">Nominations must be </w:t>
      </w:r>
      <w:r w:rsidR="0097194B" w:rsidRPr="007D0D48">
        <w:rPr>
          <w:rFonts w:ascii="Arial Narrow" w:hAnsi="Arial Narrow"/>
          <w:iCs/>
          <w:szCs w:val="24"/>
        </w:rPr>
        <w:t xml:space="preserve">postmarked or </w:t>
      </w:r>
      <w:r w:rsidR="0097194B">
        <w:rPr>
          <w:rFonts w:ascii="Arial Narrow" w:hAnsi="Arial Narrow"/>
          <w:iCs/>
          <w:szCs w:val="24"/>
        </w:rPr>
        <w:t>submitted</w:t>
      </w:r>
      <w:r w:rsidR="0097194B" w:rsidRPr="007D0D48">
        <w:rPr>
          <w:rFonts w:ascii="Arial Narrow" w:hAnsi="Arial Narrow"/>
          <w:iCs/>
          <w:szCs w:val="24"/>
        </w:rPr>
        <w:t xml:space="preserve"> (if delivered in person) no later than </w:t>
      </w:r>
      <w:r w:rsidR="00C37A13">
        <w:rPr>
          <w:rFonts w:ascii="Arial Narrow" w:hAnsi="Arial Narrow"/>
          <w:b/>
          <w:iCs/>
          <w:szCs w:val="24"/>
        </w:rPr>
        <w:t xml:space="preserve">30 </w:t>
      </w:r>
      <w:r w:rsidR="00C37A13" w:rsidRPr="007D0D48">
        <w:rPr>
          <w:rFonts w:ascii="Arial Narrow" w:hAnsi="Arial Narrow"/>
          <w:b/>
          <w:iCs/>
          <w:szCs w:val="24"/>
        </w:rPr>
        <w:t>September</w:t>
      </w:r>
      <w:r w:rsidR="00105568">
        <w:rPr>
          <w:rFonts w:ascii="Arial Narrow" w:hAnsi="Arial Narrow"/>
          <w:iCs/>
          <w:szCs w:val="24"/>
        </w:rPr>
        <w:t>.  A three person</w:t>
      </w:r>
      <w:r w:rsidRPr="0083549A">
        <w:rPr>
          <w:rFonts w:ascii="Arial Narrow" w:hAnsi="Arial Narrow"/>
          <w:iCs/>
          <w:szCs w:val="24"/>
        </w:rPr>
        <w:t xml:space="preserve"> </w:t>
      </w:r>
      <w:r w:rsidR="00105568">
        <w:rPr>
          <w:rFonts w:ascii="Arial Narrow" w:hAnsi="Arial Narrow"/>
          <w:iCs/>
          <w:szCs w:val="24"/>
        </w:rPr>
        <w:t>DRFC Committee, including at least one of the</w:t>
      </w:r>
      <w:r w:rsidR="00C37A13">
        <w:rPr>
          <w:rFonts w:ascii="Arial Narrow" w:hAnsi="Arial Narrow"/>
          <w:iCs/>
          <w:szCs w:val="24"/>
        </w:rPr>
        <w:t xml:space="preserve"> previous District Rotary Foundation Chairs</w:t>
      </w:r>
      <w:r w:rsidR="00105568">
        <w:rPr>
          <w:rFonts w:ascii="Arial Narrow" w:hAnsi="Arial Narrow"/>
          <w:iCs/>
          <w:szCs w:val="24"/>
        </w:rPr>
        <w:t>,</w:t>
      </w:r>
      <w:r w:rsidRPr="0083549A">
        <w:rPr>
          <w:rFonts w:ascii="Arial Narrow" w:hAnsi="Arial Narrow"/>
          <w:iCs/>
          <w:szCs w:val="24"/>
        </w:rPr>
        <w:t xml:space="preserve"> </w:t>
      </w:r>
      <w:r w:rsidR="00C37A13">
        <w:rPr>
          <w:rFonts w:ascii="Arial Narrow" w:hAnsi="Arial Narrow"/>
          <w:iCs/>
          <w:szCs w:val="24"/>
        </w:rPr>
        <w:t>will select</w:t>
      </w:r>
      <w:r w:rsidRPr="0083549A">
        <w:rPr>
          <w:rFonts w:ascii="Arial Narrow" w:hAnsi="Arial Narrow"/>
          <w:iCs/>
          <w:szCs w:val="24"/>
        </w:rPr>
        <w:t xml:space="preserve"> the winner.   </w:t>
      </w:r>
      <w:r w:rsidRPr="007D0D48">
        <w:rPr>
          <w:rFonts w:ascii="Arial Narrow" w:hAnsi="Arial Narrow"/>
          <w:iCs/>
          <w:szCs w:val="24"/>
        </w:rPr>
        <w:t xml:space="preserve">Nomination forms must be completed and </w:t>
      </w:r>
      <w:r w:rsidR="00DD6C5C">
        <w:rPr>
          <w:rFonts w:ascii="Arial Narrow" w:hAnsi="Arial Narrow"/>
          <w:iCs/>
          <w:szCs w:val="24"/>
        </w:rPr>
        <w:t xml:space="preserve">delivered in person or </w:t>
      </w:r>
      <w:r w:rsidRPr="007D0D48">
        <w:rPr>
          <w:rFonts w:ascii="Arial Narrow" w:hAnsi="Arial Narrow"/>
          <w:iCs/>
          <w:szCs w:val="24"/>
        </w:rPr>
        <w:t xml:space="preserve">sent to: </w:t>
      </w:r>
      <w:r w:rsidR="007D0D48" w:rsidRPr="007D0D48">
        <w:rPr>
          <w:rFonts w:ascii="Arial Narrow" w:hAnsi="Arial Narrow"/>
          <w:b/>
          <w:iCs/>
          <w:szCs w:val="24"/>
        </w:rPr>
        <w:t xml:space="preserve">Rotary </w:t>
      </w:r>
      <w:r w:rsidRPr="007D0D48">
        <w:rPr>
          <w:rFonts w:ascii="Arial Narrow" w:hAnsi="Arial Narrow"/>
          <w:b/>
          <w:iCs/>
          <w:szCs w:val="24"/>
        </w:rPr>
        <w:t>District 7600</w:t>
      </w:r>
      <w:r w:rsidR="007D0D48">
        <w:rPr>
          <w:rFonts w:ascii="Arial Narrow" w:hAnsi="Arial Narrow"/>
          <w:b/>
          <w:iCs/>
          <w:szCs w:val="24"/>
        </w:rPr>
        <w:t xml:space="preserve"> </w:t>
      </w:r>
      <w:r w:rsidRPr="007D0D48">
        <w:rPr>
          <w:rFonts w:ascii="Arial Narrow" w:hAnsi="Arial Narrow"/>
          <w:b/>
          <w:iCs/>
          <w:szCs w:val="24"/>
        </w:rPr>
        <w:t xml:space="preserve">Alumni Service Award, </w:t>
      </w:r>
      <w:smartTag w:uri="urn:schemas-microsoft-com:office:smarttags" w:element="address">
        <w:smartTag w:uri="urn:schemas-microsoft-com:office:smarttags" w:element="Street">
          <w:r w:rsidR="007D0D48">
            <w:rPr>
              <w:rFonts w:ascii="Arial Narrow" w:hAnsi="Arial Narrow"/>
              <w:b/>
              <w:iCs/>
              <w:szCs w:val="24"/>
            </w:rPr>
            <w:t>312 Waller Mill Road, Suite 300</w:t>
          </w:r>
        </w:smartTag>
        <w:r w:rsidR="007D0D48">
          <w:rPr>
            <w:rFonts w:ascii="Arial Narrow" w:hAnsi="Arial Narrow"/>
            <w:b/>
            <w:iCs/>
            <w:szCs w:val="24"/>
          </w:rPr>
          <w:t>,</w:t>
        </w:r>
        <w:r w:rsidRPr="007D0D48">
          <w:rPr>
            <w:rFonts w:ascii="Arial Narrow" w:hAnsi="Arial Narrow"/>
            <w:b/>
            <w:iCs/>
            <w:szCs w:val="24"/>
          </w:rPr>
          <w:t xml:space="preserve"> </w:t>
        </w:r>
        <w:smartTag w:uri="urn:schemas-microsoft-com:office:smarttags" w:element="City">
          <w:r w:rsidRPr="007D0D48">
            <w:rPr>
              <w:rFonts w:ascii="Arial Narrow" w:hAnsi="Arial Narrow"/>
              <w:b/>
              <w:iCs/>
              <w:szCs w:val="24"/>
            </w:rPr>
            <w:t>Williamsburg</w:t>
          </w:r>
        </w:smartTag>
        <w:r w:rsidRPr="007D0D48">
          <w:rPr>
            <w:rFonts w:ascii="Arial Narrow" w:hAnsi="Arial Narrow"/>
            <w:b/>
            <w:iCs/>
            <w:szCs w:val="24"/>
          </w:rPr>
          <w:t xml:space="preserve">, </w:t>
        </w:r>
        <w:smartTag w:uri="urn:schemas-microsoft-com:office:smarttags" w:element="State">
          <w:r w:rsidRPr="007D0D48">
            <w:rPr>
              <w:rFonts w:ascii="Arial Narrow" w:hAnsi="Arial Narrow"/>
              <w:b/>
              <w:iCs/>
              <w:szCs w:val="24"/>
            </w:rPr>
            <w:t>VA</w:t>
          </w:r>
        </w:smartTag>
        <w:r w:rsidRPr="007D0D48">
          <w:rPr>
            <w:rFonts w:ascii="Arial Narrow" w:hAnsi="Arial Narrow"/>
            <w:b/>
            <w:iCs/>
            <w:szCs w:val="24"/>
          </w:rPr>
          <w:t xml:space="preserve">  </w:t>
        </w:r>
        <w:smartTag w:uri="urn:schemas-microsoft-com:office:smarttags" w:element="PostalCode">
          <w:r w:rsidRPr="007D0D48">
            <w:rPr>
              <w:rFonts w:ascii="Arial Narrow" w:hAnsi="Arial Narrow"/>
              <w:b/>
              <w:iCs/>
              <w:szCs w:val="24"/>
            </w:rPr>
            <w:t>2</w:t>
          </w:r>
          <w:r w:rsidR="007D0D48">
            <w:rPr>
              <w:rFonts w:ascii="Arial Narrow" w:hAnsi="Arial Narrow"/>
              <w:b/>
              <w:iCs/>
              <w:szCs w:val="24"/>
            </w:rPr>
            <w:t>3185</w:t>
          </w:r>
        </w:smartTag>
      </w:smartTag>
      <w:r w:rsidR="007D0D48" w:rsidRPr="007D0D48">
        <w:rPr>
          <w:rFonts w:ascii="Arial Narrow" w:hAnsi="Arial Narrow"/>
          <w:bCs/>
          <w:iCs/>
          <w:szCs w:val="24"/>
        </w:rPr>
        <w:t>.</w:t>
      </w:r>
      <w:r w:rsidRPr="007D0D48">
        <w:rPr>
          <w:rFonts w:ascii="Arial Narrow" w:hAnsi="Arial Narrow"/>
          <w:bCs/>
          <w:iCs/>
          <w:szCs w:val="24"/>
        </w:rPr>
        <w:t xml:space="preserve"> </w:t>
      </w:r>
    </w:p>
    <w:p w:rsidR="0083549A" w:rsidRPr="007D0D48" w:rsidRDefault="0083549A" w:rsidP="007D0D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iCs/>
          <w:szCs w:val="24"/>
        </w:rPr>
      </w:pPr>
    </w:p>
    <w:p w:rsidR="00E56D2F" w:rsidRPr="0083549A" w:rsidRDefault="007D0D48"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r>
        <w:rPr>
          <w:rFonts w:ascii="Arial" w:hAnsi="Arial" w:cs="Arial"/>
          <w:color w:val="444444"/>
          <w:sz w:val="21"/>
          <w:szCs w:val="21"/>
        </w:rPr>
        <w:br/>
      </w:r>
    </w:p>
    <w:p w:rsidR="00E56D2F" w:rsidRPr="0083549A" w:rsidRDefault="00E56D2F"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rsidR="00E56D2F" w:rsidRPr="0083549A" w:rsidRDefault="00E56D2F"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rsidR="0083549A" w:rsidRDefault="00345E53" w:rsidP="0083549A">
      <w:pPr>
        <w:pStyle w:val="Heading1"/>
        <w:rPr>
          <w:rFonts w:ascii="Rage Italic" w:hAnsi="Rage Italic"/>
          <w:sz w:val="96"/>
          <w:szCs w:val="96"/>
        </w:rPr>
      </w:pPr>
      <w:r>
        <w:rPr>
          <w:rFonts w:ascii="Arial Narrow" w:hAnsi="Arial Narrow"/>
          <w:noProof/>
          <w:snapToGrid/>
        </w:rPr>
        <w:drawing>
          <wp:anchor distT="0" distB="0" distL="114300" distR="114300" simplePos="0" relativeHeight="251658240" behindDoc="1" locked="0" layoutInCell="1" allowOverlap="1">
            <wp:simplePos x="0" y="0"/>
            <wp:positionH relativeFrom="column">
              <wp:posOffset>2400300</wp:posOffset>
            </wp:positionH>
            <wp:positionV relativeFrom="paragraph">
              <wp:posOffset>-228600</wp:posOffset>
            </wp:positionV>
            <wp:extent cx="2057400" cy="1028700"/>
            <wp:effectExtent l="19050" t="0" r="0" b="0"/>
            <wp:wrapNone/>
            <wp:docPr id="10" name="Picture 1" descr="TRF logo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F logo c"/>
                    <pic:cNvPicPr>
                      <a:picLocks noChangeAspect="1" noChangeArrowheads="1"/>
                    </pic:cNvPicPr>
                  </pic:nvPicPr>
                  <pic:blipFill>
                    <a:blip r:embed="rId5" cstate="print"/>
                    <a:srcRect/>
                    <a:stretch>
                      <a:fillRect/>
                    </a:stretch>
                  </pic:blipFill>
                  <pic:spPr bwMode="auto">
                    <a:xfrm>
                      <a:off x="0" y="0"/>
                      <a:ext cx="2057400" cy="1028700"/>
                    </a:xfrm>
                    <a:prstGeom prst="rect">
                      <a:avLst/>
                    </a:prstGeom>
                    <a:noFill/>
                    <a:ln w="9525">
                      <a:noFill/>
                      <a:miter lim="800000"/>
                      <a:headEnd/>
                      <a:tailEnd/>
                    </a:ln>
                  </pic:spPr>
                </pic:pic>
              </a:graphicData>
            </a:graphic>
          </wp:anchor>
        </w:drawing>
      </w:r>
    </w:p>
    <w:p w:rsidR="0083549A" w:rsidRPr="000E2073" w:rsidRDefault="0083549A" w:rsidP="0083549A">
      <w:pPr>
        <w:pStyle w:val="Heading1"/>
        <w:rPr>
          <w:rFonts w:ascii="Arial Narrow" w:hAnsi="Arial Narrow"/>
          <w:sz w:val="96"/>
          <w:szCs w:val="96"/>
        </w:rPr>
      </w:pPr>
      <w:r w:rsidRPr="000E2073">
        <w:rPr>
          <w:rFonts w:ascii="Arial Narrow" w:hAnsi="Arial Narrow"/>
        </w:rPr>
        <w:t>DISTRICT 7600 ROTARY</w:t>
      </w:r>
    </w:p>
    <w:p w:rsidR="0083549A" w:rsidRPr="000E2073" w:rsidRDefault="0083549A" w:rsidP="0083549A">
      <w:pPr>
        <w:pStyle w:val="Heading1"/>
        <w:rPr>
          <w:sz w:val="96"/>
          <w:szCs w:val="96"/>
        </w:rPr>
      </w:pPr>
      <w:r w:rsidRPr="000E2073">
        <w:rPr>
          <w:rFonts w:ascii="Rage Italic" w:hAnsi="Rage Italic"/>
          <w:sz w:val="96"/>
          <w:szCs w:val="96"/>
        </w:rPr>
        <w:t>Alumni</w:t>
      </w:r>
      <w:r>
        <w:t xml:space="preserve"> </w:t>
      </w:r>
      <w:r w:rsidRPr="000E2073">
        <w:rPr>
          <w:rFonts w:ascii="Rage Italic" w:hAnsi="Rage Italic"/>
          <w:sz w:val="96"/>
          <w:szCs w:val="96"/>
        </w:rPr>
        <w:t>of the Year</w:t>
      </w:r>
    </w:p>
    <w:p w:rsidR="0083549A" w:rsidRPr="000E2073" w:rsidRDefault="0083549A" w:rsidP="0083549A">
      <w:pPr>
        <w:tabs>
          <w:tab w:val="left" w:pos="2040"/>
          <w:tab w:val="center" w:pos="6480"/>
          <w:tab w:val="center" w:pos="8500"/>
        </w:tabs>
        <w:jc w:val="center"/>
        <w:rPr>
          <w:rFonts w:ascii="Arial Narrow" w:hAnsi="Arial Narrow"/>
          <w:sz w:val="20"/>
        </w:rPr>
      </w:pPr>
      <w:r w:rsidRPr="000E2073">
        <w:rPr>
          <w:rFonts w:ascii="Arial Narrow" w:hAnsi="Arial Narrow"/>
          <w:b/>
          <w:sz w:val="30"/>
        </w:rPr>
        <w:t>NOMINATION FORM</w:t>
      </w:r>
    </w:p>
    <w:p w:rsidR="00E56D2F" w:rsidRPr="0083549A" w:rsidRDefault="00E56D2F"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bl>
      <w:tblPr>
        <w:tblW w:w="0" w:type="auto"/>
        <w:tblInd w:w="153" w:type="dxa"/>
        <w:tblLayout w:type="fixed"/>
        <w:tblCellMar>
          <w:left w:w="153" w:type="dxa"/>
          <w:right w:w="153" w:type="dxa"/>
        </w:tblCellMar>
        <w:tblLook w:val="0000" w:firstRow="0" w:lastRow="0" w:firstColumn="0" w:lastColumn="0" w:noHBand="0" w:noVBand="0"/>
      </w:tblPr>
      <w:tblGrid>
        <w:gridCol w:w="5400"/>
        <w:gridCol w:w="5400"/>
      </w:tblGrid>
      <w:tr w:rsidR="00993251" w:rsidRPr="0083549A" w:rsidTr="00993251">
        <w:tc>
          <w:tcPr>
            <w:tcW w:w="5400" w:type="dxa"/>
            <w:tcBorders>
              <w:top w:val="double" w:sz="7" w:space="0" w:color="000000"/>
              <w:left w:val="double" w:sz="7" w:space="0" w:color="000000"/>
              <w:bottom w:val="single" w:sz="6" w:space="0" w:color="FFFFFF"/>
              <w:right w:val="single" w:sz="6" w:space="0" w:color="FFFFFF"/>
            </w:tcBorders>
          </w:tcPr>
          <w:p w:rsidR="00993251" w:rsidRPr="0083549A" w:rsidRDefault="00993251" w:rsidP="00993251">
            <w:pPr>
              <w:spacing w:line="201"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r w:rsidRPr="0083549A">
              <w:rPr>
                <w:rFonts w:ascii="Arial Narrow" w:hAnsi="Arial Narrow"/>
                <w:sz w:val="20"/>
              </w:rPr>
              <w:t>Name of nominee:</w:t>
            </w: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c>
          <w:tcPr>
            <w:tcW w:w="5400" w:type="dxa"/>
            <w:tcBorders>
              <w:top w:val="double" w:sz="7" w:space="0" w:color="000000"/>
              <w:left w:val="single" w:sz="7" w:space="0" w:color="000000"/>
              <w:bottom w:val="single" w:sz="6" w:space="0" w:color="FFFFFF"/>
              <w:right w:val="double" w:sz="7" w:space="0" w:color="000000"/>
            </w:tcBorders>
          </w:tcPr>
          <w:p w:rsidR="00993251" w:rsidRPr="0083549A" w:rsidRDefault="00993251" w:rsidP="00993251">
            <w:pPr>
              <w:spacing w:line="201" w:lineRule="exact"/>
              <w:rPr>
                <w:rFonts w:ascii="Arial Narrow" w:hAnsi="Arial Narrow"/>
                <w:sz w:val="20"/>
              </w:rPr>
            </w:pPr>
          </w:p>
          <w:p w:rsidR="00993251" w:rsidRPr="0083549A" w:rsidRDefault="00794EEA"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r w:rsidRPr="0083549A">
              <w:rPr>
                <w:rFonts w:ascii="Arial Narrow" w:hAnsi="Arial Narrow"/>
                <w:sz w:val="20"/>
              </w:rPr>
              <w:t xml:space="preserve">Sponsoring Rotary Club:  </w:t>
            </w:r>
          </w:p>
        </w:tc>
      </w:tr>
      <w:tr w:rsidR="00993251" w:rsidRPr="0083549A" w:rsidTr="00993251">
        <w:tc>
          <w:tcPr>
            <w:tcW w:w="5400" w:type="dxa"/>
            <w:tcBorders>
              <w:top w:val="single" w:sz="7" w:space="0" w:color="000000"/>
              <w:left w:val="double" w:sz="7" w:space="0" w:color="000000"/>
              <w:bottom w:val="single" w:sz="6" w:space="0" w:color="FFFFFF"/>
              <w:right w:val="single" w:sz="6" w:space="0" w:color="FFFFFF"/>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r w:rsidRPr="0083549A">
              <w:rPr>
                <w:rFonts w:ascii="Arial Narrow" w:hAnsi="Arial Narrow"/>
                <w:sz w:val="20"/>
              </w:rPr>
              <w:t>Home address:</w:t>
            </w: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c>
          <w:tcPr>
            <w:tcW w:w="5400" w:type="dxa"/>
            <w:tcBorders>
              <w:top w:val="single" w:sz="7" w:space="0" w:color="000000"/>
              <w:left w:val="sing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r w:rsidRPr="0083549A">
              <w:rPr>
                <w:rFonts w:ascii="Arial Narrow" w:hAnsi="Arial Narrow"/>
                <w:sz w:val="20"/>
              </w:rPr>
              <w:t>Home phone:</w:t>
            </w:r>
          </w:p>
        </w:tc>
      </w:tr>
      <w:tr w:rsidR="00993251" w:rsidRPr="0083549A" w:rsidTr="00993251">
        <w:tc>
          <w:tcPr>
            <w:tcW w:w="5400" w:type="dxa"/>
            <w:tcBorders>
              <w:top w:val="single" w:sz="7" w:space="0" w:color="000000"/>
              <w:left w:val="double" w:sz="7" w:space="0" w:color="000000"/>
              <w:bottom w:val="single" w:sz="6" w:space="0" w:color="FFFFFF"/>
              <w:right w:val="single" w:sz="6" w:space="0" w:color="FFFFFF"/>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r w:rsidRPr="0083549A">
              <w:rPr>
                <w:rFonts w:ascii="Arial Narrow" w:hAnsi="Arial Narrow"/>
                <w:sz w:val="20"/>
              </w:rPr>
              <w:t>Business, organization, company:</w:t>
            </w: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c>
          <w:tcPr>
            <w:tcW w:w="5400" w:type="dxa"/>
            <w:tcBorders>
              <w:top w:val="single" w:sz="7" w:space="0" w:color="000000"/>
              <w:left w:val="sing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r w:rsidRPr="0083549A">
              <w:rPr>
                <w:rFonts w:ascii="Arial Narrow" w:hAnsi="Arial Narrow"/>
                <w:sz w:val="20"/>
              </w:rPr>
              <w:t>Position/Title:</w:t>
            </w: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5400" w:type="dxa"/>
            <w:tcBorders>
              <w:top w:val="single" w:sz="7" w:space="0" w:color="000000"/>
              <w:left w:val="double" w:sz="7" w:space="0" w:color="000000"/>
              <w:bottom w:val="single" w:sz="6" w:space="0" w:color="FFFFFF"/>
              <w:right w:val="single" w:sz="6" w:space="0" w:color="FFFFFF"/>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r w:rsidRPr="0083549A">
              <w:rPr>
                <w:rFonts w:ascii="Arial Narrow" w:hAnsi="Arial Narrow"/>
                <w:sz w:val="20"/>
              </w:rPr>
              <w:t>Business address:</w:t>
            </w:r>
          </w:p>
        </w:tc>
        <w:tc>
          <w:tcPr>
            <w:tcW w:w="5400" w:type="dxa"/>
            <w:tcBorders>
              <w:top w:val="single" w:sz="7" w:space="0" w:color="000000"/>
              <w:left w:val="sing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r w:rsidRPr="0083549A">
              <w:rPr>
                <w:rFonts w:ascii="Arial Narrow" w:hAnsi="Arial Narrow"/>
                <w:sz w:val="20"/>
              </w:rPr>
              <w:t>Business phone:</w:t>
            </w: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5400" w:type="dxa"/>
            <w:tcBorders>
              <w:top w:val="single" w:sz="7" w:space="0" w:color="000000"/>
              <w:left w:val="double" w:sz="7" w:space="0" w:color="000000"/>
              <w:bottom w:val="double" w:sz="7" w:space="0" w:color="000000"/>
              <w:right w:val="single" w:sz="6" w:space="0" w:color="FFFFFF"/>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r w:rsidRPr="0083549A">
              <w:rPr>
                <w:rFonts w:ascii="Arial Narrow" w:hAnsi="Arial Narrow"/>
                <w:sz w:val="20"/>
              </w:rPr>
              <w:t>Name of alumni group or organization with which nominee is affiliated.  If more than one, list all.</w:t>
            </w: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Narrow" w:hAnsi="Arial Narrow"/>
                <w:sz w:val="20"/>
              </w:rPr>
            </w:pPr>
          </w:p>
        </w:tc>
        <w:tc>
          <w:tcPr>
            <w:tcW w:w="5400" w:type="dxa"/>
            <w:tcBorders>
              <w:top w:val="single" w:sz="7" w:space="0" w:color="000000"/>
              <w:left w:val="single" w:sz="7" w:space="0" w:color="000000"/>
              <w:bottom w:val="double" w:sz="7" w:space="0" w:color="000000"/>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Narrow" w:hAnsi="Arial Narrow"/>
                <w:sz w:val="20"/>
              </w:rPr>
            </w:pPr>
            <w:r w:rsidRPr="0083549A">
              <w:rPr>
                <w:rFonts w:ascii="Arial Narrow" w:hAnsi="Arial Narrow"/>
                <w:sz w:val="20"/>
              </w:rPr>
              <w:t>List year(s) of affiliation:</w:t>
            </w:r>
          </w:p>
        </w:tc>
      </w:tr>
    </w:tbl>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993251" w:rsidRPr="0083549A" w:rsidTr="00993251">
        <w:tc>
          <w:tcPr>
            <w:tcW w:w="10800" w:type="dxa"/>
            <w:tcBorders>
              <w:top w:val="double" w:sz="7" w:space="0" w:color="000000"/>
              <w:left w:val="double" w:sz="7" w:space="0" w:color="000000"/>
              <w:bottom w:val="single" w:sz="6" w:space="0" w:color="FFFFFF"/>
              <w:right w:val="double" w:sz="7" w:space="0" w:color="000000"/>
            </w:tcBorders>
          </w:tcPr>
          <w:p w:rsidR="00993251" w:rsidRPr="0083549A" w:rsidRDefault="00993251" w:rsidP="00993251">
            <w:pPr>
              <w:spacing w:line="201"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r w:rsidRPr="0083549A">
              <w:rPr>
                <w:rFonts w:ascii="Arial Narrow" w:hAnsi="Arial Narrow"/>
                <w:sz w:val="20"/>
              </w:rPr>
              <w:t>List honors, awards or distinctions:</w:t>
            </w:r>
          </w:p>
        </w:tc>
      </w:tr>
      <w:tr w:rsidR="00993251" w:rsidRPr="0083549A" w:rsidTr="00993251">
        <w:tc>
          <w:tcPr>
            <w:tcW w:w="10800" w:type="dxa"/>
            <w:tcBorders>
              <w:top w:val="single" w:sz="7" w:space="0" w:color="000000"/>
              <w:left w:val="doub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rsidR="009228B6" w:rsidRPr="0083549A" w:rsidRDefault="009228B6"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10800" w:type="dxa"/>
            <w:tcBorders>
              <w:top w:val="single" w:sz="7" w:space="0" w:color="000000"/>
              <w:left w:val="doub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rsidR="009228B6" w:rsidRPr="0083549A" w:rsidRDefault="009228B6"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10800" w:type="dxa"/>
            <w:tcBorders>
              <w:top w:val="single" w:sz="7" w:space="0" w:color="000000"/>
              <w:left w:val="doub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rsidR="00477921" w:rsidRPr="0083549A" w:rsidRDefault="0047792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rsidR="009228B6" w:rsidRPr="0083549A" w:rsidRDefault="009228B6"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10800" w:type="dxa"/>
            <w:tcBorders>
              <w:top w:val="single" w:sz="7" w:space="0" w:color="000000"/>
              <w:left w:val="double" w:sz="7" w:space="0" w:color="000000"/>
              <w:bottom w:val="double" w:sz="7" w:space="0" w:color="000000"/>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Narrow" w:hAnsi="Arial Narrow"/>
                <w:sz w:val="20"/>
              </w:rPr>
            </w:pPr>
          </w:p>
          <w:p w:rsidR="00477921" w:rsidRPr="0083549A" w:rsidRDefault="0047792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Narrow" w:hAnsi="Arial Narrow"/>
                <w:sz w:val="20"/>
              </w:rPr>
            </w:pPr>
          </w:p>
        </w:tc>
      </w:tr>
      <w:tr w:rsidR="00DA4840" w:rsidRPr="0083549A" w:rsidTr="00993251">
        <w:tc>
          <w:tcPr>
            <w:tcW w:w="10800" w:type="dxa"/>
            <w:tcBorders>
              <w:top w:val="single" w:sz="7" w:space="0" w:color="000000"/>
              <w:left w:val="double" w:sz="7" w:space="0" w:color="000000"/>
              <w:bottom w:val="double" w:sz="7" w:space="0" w:color="000000"/>
              <w:right w:val="double" w:sz="7" w:space="0" w:color="000000"/>
            </w:tcBorders>
          </w:tcPr>
          <w:p w:rsidR="00DA4840" w:rsidRDefault="00DA4840" w:rsidP="00993251">
            <w:pPr>
              <w:spacing w:line="163" w:lineRule="exact"/>
              <w:rPr>
                <w:rFonts w:ascii="Arial Narrow" w:hAnsi="Arial Narrow"/>
                <w:sz w:val="20"/>
              </w:rPr>
            </w:pPr>
          </w:p>
          <w:p w:rsidR="00DA4840" w:rsidRDefault="00DA4840" w:rsidP="00993251">
            <w:pPr>
              <w:spacing w:line="163" w:lineRule="exact"/>
              <w:rPr>
                <w:rFonts w:ascii="Arial Narrow" w:hAnsi="Arial Narrow"/>
                <w:sz w:val="20"/>
              </w:rPr>
            </w:pPr>
          </w:p>
          <w:p w:rsidR="00DA4840" w:rsidRDefault="00DA4840" w:rsidP="00993251">
            <w:pPr>
              <w:spacing w:line="163" w:lineRule="exact"/>
              <w:rPr>
                <w:rFonts w:ascii="Arial Narrow" w:hAnsi="Arial Narrow"/>
                <w:sz w:val="20"/>
              </w:rPr>
            </w:pPr>
          </w:p>
          <w:p w:rsidR="00DA4840" w:rsidRDefault="00DA4840" w:rsidP="00993251">
            <w:pPr>
              <w:spacing w:line="163" w:lineRule="exact"/>
              <w:rPr>
                <w:rFonts w:ascii="Arial Narrow" w:hAnsi="Arial Narrow"/>
                <w:sz w:val="20"/>
              </w:rPr>
            </w:pPr>
          </w:p>
          <w:p w:rsidR="00DA4840" w:rsidRDefault="00DA4840" w:rsidP="00993251">
            <w:pPr>
              <w:spacing w:line="163" w:lineRule="exact"/>
              <w:rPr>
                <w:rFonts w:ascii="Arial Narrow" w:hAnsi="Arial Narrow"/>
                <w:sz w:val="20"/>
              </w:rPr>
            </w:pPr>
          </w:p>
          <w:p w:rsidR="00DA4840" w:rsidRPr="0083549A" w:rsidRDefault="00DA4840" w:rsidP="00993251">
            <w:pPr>
              <w:spacing w:line="163" w:lineRule="exact"/>
              <w:rPr>
                <w:rFonts w:ascii="Arial Narrow" w:hAnsi="Arial Narrow"/>
                <w:sz w:val="20"/>
              </w:rPr>
            </w:pPr>
          </w:p>
        </w:tc>
      </w:tr>
      <w:tr w:rsidR="00993251" w:rsidRPr="0083549A" w:rsidTr="00993251">
        <w:tc>
          <w:tcPr>
            <w:tcW w:w="10800" w:type="dxa"/>
            <w:tcBorders>
              <w:top w:val="double" w:sz="7" w:space="0" w:color="000000"/>
              <w:left w:val="double" w:sz="7" w:space="0" w:color="000000"/>
              <w:bottom w:val="single" w:sz="6" w:space="0" w:color="FFFFFF"/>
              <w:right w:val="double" w:sz="7" w:space="0" w:color="000000"/>
            </w:tcBorders>
          </w:tcPr>
          <w:p w:rsidR="00993251" w:rsidRPr="0083549A" w:rsidRDefault="00DA4840"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r>
              <w:rPr>
                <w:rFonts w:ascii="Arial Narrow" w:hAnsi="Arial Narrow"/>
                <w:sz w:val="20"/>
              </w:rPr>
              <w:lastRenderedPageBreak/>
              <w:t>P</w:t>
            </w:r>
            <w:r w:rsidR="00993251" w:rsidRPr="0083549A">
              <w:rPr>
                <w:rFonts w:ascii="Arial Narrow" w:hAnsi="Arial Narrow"/>
                <w:sz w:val="20"/>
              </w:rPr>
              <w:t xml:space="preserve">lease describe the nominee's affiliation to the alumni group(s) or organization(s) listed above.  Give attention to the nominee's service, loyalty, commitment, leadership and involvement.  Identify projects, offices, committees and activities that can amplify the nominee's contribution to society as a result of their participation in the alumni group. Give special consideration to the following: a) qualities that make the candidate stand out over his or her peers and b) qualities that indicate that this alumnus </w:t>
            </w:r>
            <w:r w:rsidR="000D2866" w:rsidRPr="0083549A">
              <w:rPr>
                <w:rFonts w:ascii="Arial Narrow" w:hAnsi="Arial Narrow"/>
                <w:sz w:val="20"/>
              </w:rPr>
              <w:t>is</w:t>
            </w:r>
            <w:r w:rsidR="00993251" w:rsidRPr="0083549A">
              <w:rPr>
                <w:rFonts w:ascii="Arial Narrow" w:hAnsi="Arial Narrow"/>
                <w:sz w:val="20"/>
              </w:rPr>
              <w:t xml:space="preserve"> an outstanding leader.</w:t>
            </w:r>
          </w:p>
        </w:tc>
      </w:tr>
      <w:tr w:rsidR="00993251" w:rsidRPr="0083549A" w:rsidTr="00993251">
        <w:tc>
          <w:tcPr>
            <w:tcW w:w="10800" w:type="dxa"/>
            <w:tcBorders>
              <w:top w:val="single" w:sz="7" w:space="0" w:color="000000"/>
              <w:left w:val="doub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10800" w:type="dxa"/>
            <w:tcBorders>
              <w:top w:val="single" w:sz="7" w:space="0" w:color="000000"/>
              <w:left w:val="doub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10800" w:type="dxa"/>
            <w:tcBorders>
              <w:top w:val="single" w:sz="7" w:space="0" w:color="000000"/>
              <w:left w:val="doub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10800" w:type="dxa"/>
            <w:tcBorders>
              <w:top w:val="single" w:sz="7" w:space="0" w:color="000000"/>
              <w:left w:val="doub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10800" w:type="dxa"/>
            <w:tcBorders>
              <w:top w:val="single" w:sz="7" w:space="0" w:color="000000"/>
              <w:left w:val="doub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10800" w:type="dxa"/>
            <w:tcBorders>
              <w:top w:val="single" w:sz="7" w:space="0" w:color="000000"/>
              <w:left w:val="doub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10800" w:type="dxa"/>
            <w:tcBorders>
              <w:top w:val="single" w:sz="7" w:space="0" w:color="000000"/>
              <w:left w:val="doub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10800" w:type="dxa"/>
            <w:tcBorders>
              <w:top w:val="single" w:sz="7" w:space="0" w:color="000000"/>
              <w:left w:val="doub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10800" w:type="dxa"/>
            <w:tcBorders>
              <w:top w:val="single" w:sz="7" w:space="0" w:color="000000"/>
              <w:left w:val="doub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10800" w:type="dxa"/>
            <w:tcBorders>
              <w:top w:val="single" w:sz="7" w:space="0" w:color="000000"/>
              <w:left w:val="doub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10800" w:type="dxa"/>
            <w:tcBorders>
              <w:top w:val="single" w:sz="7" w:space="0" w:color="000000"/>
              <w:left w:val="doub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10800" w:type="dxa"/>
            <w:tcBorders>
              <w:top w:val="single" w:sz="7" w:space="0" w:color="000000"/>
              <w:left w:val="double" w:sz="7" w:space="0" w:color="000000"/>
              <w:bottom w:val="double" w:sz="7" w:space="0" w:color="000000"/>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Narrow" w:hAnsi="Arial Narrow"/>
                <w:sz w:val="20"/>
              </w:rPr>
            </w:pPr>
          </w:p>
        </w:tc>
      </w:tr>
    </w:tbl>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993251" w:rsidRPr="0083549A" w:rsidTr="00993251">
        <w:tc>
          <w:tcPr>
            <w:tcW w:w="10800" w:type="dxa"/>
            <w:tcBorders>
              <w:top w:val="double" w:sz="7" w:space="0" w:color="000000"/>
              <w:left w:val="double" w:sz="7" w:space="0" w:color="000000"/>
              <w:bottom w:val="single" w:sz="6" w:space="0" w:color="FFFFFF"/>
              <w:right w:val="double" w:sz="7" w:space="0" w:color="000000"/>
            </w:tcBorders>
          </w:tcPr>
          <w:p w:rsidR="00993251" w:rsidRPr="0083549A" w:rsidRDefault="00993251" w:rsidP="00993251">
            <w:pPr>
              <w:spacing w:line="201"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r w:rsidRPr="0083549A">
              <w:rPr>
                <w:rFonts w:ascii="Arial Narrow" w:hAnsi="Arial Narrow"/>
                <w:sz w:val="20"/>
              </w:rPr>
              <w:t>Amplifying data or statement:</w:t>
            </w:r>
          </w:p>
        </w:tc>
      </w:tr>
      <w:tr w:rsidR="00993251" w:rsidRPr="0083549A" w:rsidTr="00993251">
        <w:tc>
          <w:tcPr>
            <w:tcW w:w="10800" w:type="dxa"/>
            <w:tcBorders>
              <w:top w:val="single" w:sz="7" w:space="0" w:color="000000"/>
              <w:left w:val="doub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10800" w:type="dxa"/>
            <w:tcBorders>
              <w:top w:val="single" w:sz="7" w:space="0" w:color="000000"/>
              <w:left w:val="doub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10800" w:type="dxa"/>
            <w:tcBorders>
              <w:top w:val="single" w:sz="7" w:space="0" w:color="000000"/>
              <w:left w:val="doub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10800" w:type="dxa"/>
            <w:tcBorders>
              <w:top w:val="single" w:sz="7" w:space="0" w:color="000000"/>
              <w:left w:val="doub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10800" w:type="dxa"/>
            <w:tcBorders>
              <w:top w:val="single" w:sz="7" w:space="0" w:color="000000"/>
              <w:left w:val="doub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c>
          <w:tcPr>
            <w:tcW w:w="10800" w:type="dxa"/>
            <w:tcBorders>
              <w:top w:val="single" w:sz="7" w:space="0" w:color="000000"/>
              <w:left w:val="double" w:sz="7" w:space="0" w:color="000000"/>
              <w:bottom w:val="double" w:sz="7" w:space="0" w:color="000000"/>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Narrow" w:hAnsi="Arial Narrow"/>
                <w:sz w:val="20"/>
              </w:rPr>
            </w:pPr>
          </w:p>
        </w:tc>
      </w:tr>
    </w:tbl>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bl>
      <w:tblPr>
        <w:tblW w:w="0" w:type="auto"/>
        <w:tblInd w:w="153" w:type="dxa"/>
        <w:tblLayout w:type="fixed"/>
        <w:tblCellMar>
          <w:left w:w="153" w:type="dxa"/>
          <w:right w:w="153" w:type="dxa"/>
        </w:tblCellMar>
        <w:tblLook w:val="0000" w:firstRow="0" w:lastRow="0" w:firstColumn="0" w:lastColumn="0" w:noHBand="0" w:noVBand="0"/>
      </w:tblPr>
      <w:tblGrid>
        <w:gridCol w:w="5400"/>
        <w:gridCol w:w="5400"/>
      </w:tblGrid>
      <w:tr w:rsidR="00993251" w:rsidRPr="0083549A" w:rsidTr="00993251">
        <w:tc>
          <w:tcPr>
            <w:tcW w:w="5400" w:type="dxa"/>
            <w:tcBorders>
              <w:top w:val="double" w:sz="7" w:space="0" w:color="000000"/>
              <w:left w:val="double" w:sz="7" w:space="0" w:color="000000"/>
              <w:bottom w:val="single" w:sz="6" w:space="0" w:color="FFFFFF"/>
              <w:right w:val="single" w:sz="6" w:space="0" w:color="FFFFFF"/>
            </w:tcBorders>
          </w:tcPr>
          <w:p w:rsidR="00993251" w:rsidRPr="0083549A" w:rsidRDefault="00993251" w:rsidP="00993251">
            <w:pPr>
              <w:spacing w:line="201"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r w:rsidRPr="0083549A">
              <w:rPr>
                <w:rFonts w:ascii="Arial Narrow" w:hAnsi="Arial Narrow"/>
                <w:sz w:val="20"/>
              </w:rPr>
              <w:t xml:space="preserve">Submitted by (name of individual or </w:t>
            </w:r>
            <w:r w:rsidR="00DA4840">
              <w:rPr>
                <w:rFonts w:ascii="Arial Narrow" w:hAnsi="Arial Narrow"/>
                <w:sz w:val="20"/>
              </w:rPr>
              <w:t>club)</w:t>
            </w:r>
            <w:r w:rsidRPr="0083549A">
              <w:rPr>
                <w:rFonts w:ascii="Arial Narrow" w:hAnsi="Arial Narrow"/>
                <w:sz w:val="20"/>
              </w:rPr>
              <w:t>:</w:t>
            </w:r>
          </w:p>
        </w:tc>
        <w:tc>
          <w:tcPr>
            <w:tcW w:w="5400" w:type="dxa"/>
            <w:tcBorders>
              <w:top w:val="double" w:sz="7" w:space="0" w:color="000000"/>
              <w:left w:val="single" w:sz="7" w:space="0" w:color="000000"/>
              <w:bottom w:val="single" w:sz="6" w:space="0" w:color="FFFFFF"/>
              <w:right w:val="double" w:sz="7" w:space="0" w:color="000000"/>
            </w:tcBorders>
          </w:tcPr>
          <w:p w:rsidR="00993251" w:rsidRPr="0083549A" w:rsidRDefault="00993251" w:rsidP="00993251">
            <w:pPr>
              <w:spacing w:line="201"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r w:rsidRPr="0083549A">
              <w:rPr>
                <w:rFonts w:ascii="Arial Narrow" w:hAnsi="Arial Narrow"/>
                <w:sz w:val="20"/>
              </w:rPr>
              <w:t>Date completed:</w:t>
            </w: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rPr>
          <w:cantSplit/>
        </w:trPr>
        <w:tc>
          <w:tcPr>
            <w:tcW w:w="5400" w:type="dxa"/>
            <w:vMerge w:val="restart"/>
            <w:tcBorders>
              <w:top w:val="single" w:sz="7" w:space="0" w:color="000000"/>
              <w:left w:val="double" w:sz="7" w:space="0" w:color="000000"/>
              <w:right w:val="single" w:sz="6" w:space="0" w:color="FFFFFF"/>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r w:rsidRPr="0083549A">
              <w:rPr>
                <w:rFonts w:ascii="Arial Narrow" w:hAnsi="Arial Narrow"/>
                <w:sz w:val="20"/>
              </w:rPr>
              <w:t>Name and address of leader or nominator:</w:t>
            </w:r>
          </w:p>
        </w:tc>
        <w:tc>
          <w:tcPr>
            <w:tcW w:w="5400" w:type="dxa"/>
            <w:tcBorders>
              <w:top w:val="single" w:sz="7" w:space="0" w:color="000000"/>
              <w:left w:val="single" w:sz="7" w:space="0" w:color="000000"/>
              <w:bottom w:val="single" w:sz="6" w:space="0" w:color="FFFFFF"/>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r w:rsidRPr="0083549A">
              <w:rPr>
                <w:rFonts w:ascii="Arial Narrow" w:hAnsi="Arial Narrow"/>
                <w:sz w:val="20"/>
              </w:rPr>
              <w:t>Home phone of nominator:</w:t>
            </w: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p>
        </w:tc>
      </w:tr>
      <w:tr w:rsidR="00993251" w:rsidRPr="0083549A" w:rsidTr="00993251">
        <w:trPr>
          <w:cantSplit/>
        </w:trPr>
        <w:tc>
          <w:tcPr>
            <w:tcW w:w="5400" w:type="dxa"/>
            <w:vMerge/>
            <w:tcBorders>
              <w:left w:val="double" w:sz="7" w:space="0" w:color="000000"/>
              <w:bottom w:val="double" w:sz="7" w:space="0" w:color="000000"/>
              <w:right w:val="single" w:sz="6" w:space="0" w:color="FFFFFF"/>
            </w:tcBorders>
          </w:tcPr>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Narrow" w:hAnsi="Arial Narrow"/>
                <w:sz w:val="20"/>
              </w:rPr>
            </w:pPr>
          </w:p>
        </w:tc>
        <w:tc>
          <w:tcPr>
            <w:tcW w:w="5400" w:type="dxa"/>
            <w:tcBorders>
              <w:top w:val="single" w:sz="7" w:space="0" w:color="000000"/>
              <w:left w:val="single" w:sz="7" w:space="0" w:color="000000"/>
              <w:bottom w:val="double" w:sz="7" w:space="0" w:color="000000"/>
              <w:right w:val="double" w:sz="7" w:space="0" w:color="000000"/>
            </w:tcBorders>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r w:rsidRPr="0083549A">
              <w:rPr>
                <w:rFonts w:ascii="Arial Narrow" w:hAnsi="Arial Narrow"/>
                <w:sz w:val="20"/>
              </w:rPr>
              <w:t>Business phone of nominator:</w:t>
            </w: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Narrow" w:hAnsi="Arial Narrow"/>
                <w:sz w:val="20"/>
              </w:rPr>
            </w:pPr>
          </w:p>
        </w:tc>
      </w:tr>
    </w:tbl>
    <w:p w:rsidR="000E2073" w:rsidRPr="0083549A" w:rsidRDefault="000E2073" w:rsidP="000E2073">
      <w:pPr>
        <w:spacing w:line="201" w:lineRule="exact"/>
        <w:rPr>
          <w:rFonts w:ascii="Arial Narrow" w:hAnsi="Arial Narrow"/>
          <w:sz w:val="20"/>
        </w:rPr>
      </w:pPr>
    </w:p>
    <w:tbl>
      <w:tblPr>
        <w:tblW w:w="0" w:type="auto"/>
        <w:tblInd w:w="153" w:type="dxa"/>
        <w:tblLayout w:type="fixed"/>
        <w:tblCellMar>
          <w:left w:w="153" w:type="dxa"/>
          <w:right w:w="153" w:type="dxa"/>
        </w:tblCellMar>
        <w:tblLook w:val="0000" w:firstRow="0" w:lastRow="0" w:firstColumn="0" w:lastColumn="0" w:noHBand="0" w:noVBand="0"/>
      </w:tblPr>
      <w:tblGrid>
        <w:gridCol w:w="5400"/>
        <w:gridCol w:w="5400"/>
      </w:tblGrid>
      <w:tr w:rsidR="00993251" w:rsidRPr="0083549A" w:rsidTr="00D942E4">
        <w:tc>
          <w:tcPr>
            <w:tcW w:w="10800" w:type="dxa"/>
            <w:gridSpan w:val="2"/>
            <w:tcBorders>
              <w:top w:val="single" w:sz="8" w:space="0" w:color="000000"/>
              <w:left w:val="single" w:sz="8" w:space="0" w:color="000000"/>
              <w:bottom w:val="single" w:sz="8" w:space="0" w:color="000000"/>
              <w:right w:val="single" w:sz="8" w:space="0" w:color="000000"/>
            </w:tcBorders>
            <w:shd w:val="pct10" w:color="000000" w:fill="FFFFFF"/>
          </w:tcPr>
          <w:p w:rsidR="00DA4840" w:rsidRPr="008441A6" w:rsidRDefault="000E2073" w:rsidP="003321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bCs/>
                <w:i/>
                <w:szCs w:val="24"/>
              </w:rPr>
            </w:pPr>
            <w:r w:rsidRPr="0083549A">
              <w:rPr>
                <w:rFonts w:ascii="Arial Narrow" w:hAnsi="Arial Narrow"/>
                <w:i/>
                <w:sz w:val="20"/>
              </w:rPr>
              <w:t xml:space="preserve">Nominations for the District 7600 Rotary Alumni Service Award must be postmarked, or received (if delivered in person) no later than </w:t>
            </w:r>
            <w:r w:rsidR="00332178" w:rsidRPr="00332178">
              <w:rPr>
                <w:rFonts w:ascii="Arial Narrow" w:hAnsi="Arial Narrow"/>
                <w:b/>
                <w:bCs/>
                <w:i/>
                <w:sz w:val="20"/>
              </w:rPr>
              <w:t>30</w:t>
            </w:r>
            <w:r w:rsidR="00332178">
              <w:rPr>
                <w:rFonts w:ascii="Arial Narrow" w:hAnsi="Arial Narrow"/>
                <w:i/>
                <w:sz w:val="20"/>
              </w:rPr>
              <w:t xml:space="preserve"> </w:t>
            </w:r>
            <w:r w:rsidRPr="0083549A">
              <w:rPr>
                <w:rFonts w:ascii="Arial Narrow" w:hAnsi="Arial Narrow"/>
                <w:b/>
                <w:i/>
                <w:sz w:val="20"/>
              </w:rPr>
              <w:t xml:space="preserve">September </w:t>
            </w:r>
            <w:r w:rsidRPr="0083549A">
              <w:rPr>
                <w:rFonts w:ascii="Arial Narrow" w:hAnsi="Arial Narrow"/>
                <w:i/>
                <w:sz w:val="20"/>
              </w:rPr>
              <w:t xml:space="preserve">for consideration </w:t>
            </w:r>
            <w:r w:rsidR="00332178">
              <w:rPr>
                <w:rFonts w:ascii="Arial Narrow" w:hAnsi="Arial Narrow"/>
                <w:i/>
                <w:sz w:val="20"/>
              </w:rPr>
              <w:t>by the DRFC Committee</w:t>
            </w:r>
            <w:r w:rsidRPr="0083549A">
              <w:rPr>
                <w:rFonts w:ascii="Arial Narrow" w:hAnsi="Arial Narrow"/>
                <w:i/>
                <w:sz w:val="20"/>
              </w:rPr>
              <w:t xml:space="preserve">.  Nomination forms must be completed and sent to: </w:t>
            </w:r>
            <w:r w:rsidR="00DA4840" w:rsidRPr="008441A6">
              <w:rPr>
                <w:rFonts w:ascii="Arial Narrow" w:hAnsi="Arial Narrow"/>
                <w:b/>
                <w:i/>
                <w:sz w:val="20"/>
              </w:rPr>
              <w:t xml:space="preserve">Rotary District 7600 Alumni Service Award, </w:t>
            </w:r>
            <w:smartTag w:uri="urn:schemas-microsoft-com:office:smarttags" w:element="address">
              <w:smartTag w:uri="urn:schemas-microsoft-com:office:smarttags" w:element="Street">
                <w:r w:rsidR="00DA4840" w:rsidRPr="008441A6">
                  <w:rPr>
                    <w:rFonts w:ascii="Arial Narrow" w:hAnsi="Arial Narrow"/>
                    <w:b/>
                    <w:i/>
                    <w:sz w:val="20"/>
                  </w:rPr>
                  <w:t>312 Waller Mill Road, Suite 300</w:t>
                </w:r>
              </w:smartTag>
              <w:r w:rsidR="00DA4840" w:rsidRPr="008441A6">
                <w:rPr>
                  <w:rFonts w:ascii="Arial Narrow" w:hAnsi="Arial Narrow"/>
                  <w:b/>
                  <w:i/>
                  <w:sz w:val="20"/>
                </w:rPr>
                <w:t xml:space="preserve">, </w:t>
              </w:r>
              <w:smartTag w:uri="urn:schemas-microsoft-com:office:smarttags" w:element="City">
                <w:r w:rsidR="00DA4840" w:rsidRPr="008441A6">
                  <w:rPr>
                    <w:rFonts w:ascii="Arial Narrow" w:hAnsi="Arial Narrow"/>
                    <w:b/>
                    <w:i/>
                    <w:sz w:val="20"/>
                  </w:rPr>
                  <w:t>Williamsburg</w:t>
                </w:r>
              </w:smartTag>
              <w:r w:rsidR="00DA4840" w:rsidRPr="008441A6">
                <w:rPr>
                  <w:rFonts w:ascii="Arial Narrow" w:hAnsi="Arial Narrow"/>
                  <w:b/>
                  <w:i/>
                  <w:sz w:val="20"/>
                </w:rPr>
                <w:t xml:space="preserve">, </w:t>
              </w:r>
              <w:smartTag w:uri="urn:schemas-microsoft-com:office:smarttags" w:element="State">
                <w:r w:rsidR="00DA4840" w:rsidRPr="008441A6">
                  <w:rPr>
                    <w:rFonts w:ascii="Arial Narrow" w:hAnsi="Arial Narrow"/>
                    <w:b/>
                    <w:i/>
                    <w:sz w:val="20"/>
                  </w:rPr>
                  <w:t>VA</w:t>
                </w:r>
              </w:smartTag>
              <w:r w:rsidR="00DA4840" w:rsidRPr="008441A6">
                <w:rPr>
                  <w:rFonts w:ascii="Arial Narrow" w:hAnsi="Arial Narrow"/>
                  <w:b/>
                  <w:i/>
                  <w:sz w:val="20"/>
                </w:rPr>
                <w:t xml:space="preserve">  </w:t>
              </w:r>
              <w:smartTag w:uri="urn:schemas-microsoft-com:office:smarttags" w:element="PostalCode">
                <w:r w:rsidR="00DA4840" w:rsidRPr="008441A6">
                  <w:rPr>
                    <w:rFonts w:ascii="Arial Narrow" w:hAnsi="Arial Narrow"/>
                    <w:b/>
                    <w:i/>
                    <w:sz w:val="20"/>
                  </w:rPr>
                  <w:t>23185</w:t>
                </w:r>
              </w:smartTag>
            </w:smartTag>
            <w:r w:rsidR="00DA4840" w:rsidRPr="008441A6">
              <w:rPr>
                <w:rFonts w:ascii="Arial Narrow" w:hAnsi="Arial Narrow"/>
                <w:bCs/>
                <w:i/>
                <w:sz w:val="20"/>
              </w:rPr>
              <w:t>.</w:t>
            </w:r>
            <w:r w:rsidR="00DA4840" w:rsidRPr="008441A6">
              <w:rPr>
                <w:rFonts w:ascii="Arial Narrow" w:hAnsi="Arial Narrow"/>
                <w:bCs/>
                <w:i/>
                <w:szCs w:val="24"/>
              </w:rPr>
              <w:t xml:space="preserve"> </w:t>
            </w: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rPr>
            </w:pPr>
            <w:r w:rsidRPr="0083549A">
              <w:rPr>
                <w:rFonts w:ascii="Arial Narrow" w:hAnsi="Arial Narrow"/>
                <w:b/>
                <w:sz w:val="20"/>
              </w:rPr>
              <w:t>For Alumni Association Use Only:</w:t>
            </w:r>
          </w:p>
        </w:tc>
      </w:tr>
      <w:tr w:rsidR="00993251" w:rsidRPr="0083549A" w:rsidTr="00D942E4">
        <w:tc>
          <w:tcPr>
            <w:tcW w:w="5400" w:type="dxa"/>
            <w:tcBorders>
              <w:top w:val="single" w:sz="8" w:space="0" w:color="000000"/>
              <w:left w:val="single" w:sz="8" w:space="0" w:color="000000"/>
              <w:bottom w:val="single" w:sz="8" w:space="0" w:color="000000"/>
              <w:right w:val="single" w:sz="8" w:space="0" w:color="000000"/>
            </w:tcBorders>
            <w:shd w:val="pct10" w:color="000000" w:fill="FFFFFF"/>
          </w:tcPr>
          <w:p w:rsidR="00993251" w:rsidRPr="0083549A" w:rsidRDefault="00993251" w:rsidP="00993251">
            <w:pPr>
              <w:spacing w:line="163" w:lineRule="exact"/>
              <w:rPr>
                <w:rFonts w:ascii="Arial Narrow" w:hAnsi="Arial Narrow"/>
                <w:sz w:val="20"/>
              </w:rPr>
            </w:pPr>
          </w:p>
          <w:p w:rsidR="00993251" w:rsidRPr="0083549A" w:rsidRDefault="00993251" w:rsidP="00D942E4">
            <w:pPr>
              <w:tabs>
                <w:tab w:val="left" w:pos="-720"/>
                <w:tab w:val="left" w:pos="0"/>
                <w:tab w:val="left" w:pos="720"/>
                <w:tab w:val="left" w:pos="1365"/>
              </w:tabs>
              <w:spacing w:after="58"/>
              <w:rPr>
                <w:rFonts w:ascii="Arial Narrow" w:hAnsi="Arial Narrow"/>
                <w:sz w:val="20"/>
              </w:rPr>
            </w:pPr>
            <w:r w:rsidRPr="0083549A">
              <w:rPr>
                <w:rFonts w:ascii="Arial Narrow" w:hAnsi="Arial Narrow"/>
                <w:sz w:val="16"/>
              </w:rPr>
              <w:t>Date received:</w:t>
            </w:r>
            <w:r w:rsidR="00D942E4" w:rsidRPr="0083549A">
              <w:rPr>
                <w:rFonts w:ascii="Arial Narrow" w:hAnsi="Arial Narrow"/>
                <w:sz w:val="16"/>
              </w:rPr>
              <w:tab/>
            </w:r>
          </w:p>
        </w:tc>
        <w:tc>
          <w:tcPr>
            <w:tcW w:w="5400" w:type="dxa"/>
            <w:tcBorders>
              <w:top w:val="single" w:sz="8" w:space="0" w:color="000000"/>
              <w:left w:val="single" w:sz="8" w:space="0" w:color="000000"/>
              <w:bottom w:val="single" w:sz="8" w:space="0" w:color="000000"/>
              <w:right w:val="single" w:sz="8" w:space="0" w:color="000000"/>
            </w:tcBorders>
            <w:shd w:val="pct10" w:color="000000" w:fill="FFFFFF"/>
          </w:tcPr>
          <w:p w:rsidR="00993251" w:rsidRPr="0083549A" w:rsidRDefault="00993251" w:rsidP="00993251">
            <w:pPr>
              <w:spacing w:line="163" w:lineRule="exact"/>
              <w:rPr>
                <w:rFonts w:ascii="Arial Narrow" w:hAnsi="Arial Narrow"/>
                <w:sz w:val="20"/>
              </w:rPr>
            </w:pPr>
          </w:p>
          <w:p w:rsidR="00993251" w:rsidRPr="0083549A" w:rsidRDefault="00993251" w:rsidP="00993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Narrow" w:hAnsi="Arial Narrow"/>
                <w:sz w:val="20"/>
              </w:rPr>
            </w:pPr>
            <w:r w:rsidRPr="0083549A">
              <w:rPr>
                <w:rFonts w:ascii="Arial Narrow" w:hAnsi="Arial Narrow"/>
                <w:sz w:val="16"/>
              </w:rPr>
              <w:t>Alumni status/records verification:</w:t>
            </w:r>
          </w:p>
        </w:tc>
      </w:tr>
    </w:tbl>
    <w:p w:rsidR="00537640" w:rsidRPr="0083549A" w:rsidRDefault="00537640" w:rsidP="00DA4840"/>
    <w:sectPr w:rsidR="00537640" w:rsidRPr="0083549A" w:rsidSect="009932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Rage Italic">
    <w:altName w:val="Rage Italic"/>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88"/>
    <w:multiLevelType w:val="hybridMultilevel"/>
    <w:tmpl w:val="8E2EE4DC"/>
    <w:lvl w:ilvl="0" w:tplc="3BB4C67A">
      <w:numFmt w:val="bullet"/>
      <w:lvlText w:val=""/>
      <w:lvlJc w:val="left"/>
      <w:pPr>
        <w:tabs>
          <w:tab w:val="num" w:pos="1080"/>
        </w:tabs>
        <w:ind w:left="1080" w:hanging="360"/>
      </w:pPr>
      <w:rPr>
        <w:rFonts w:ascii="Symbol" w:eastAsia="Courier" w:hAnsi="Symbol" w:cs="Courie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51"/>
    <w:rsid w:val="00004B4E"/>
    <w:rsid w:val="000B6FDB"/>
    <w:rsid w:val="000D2866"/>
    <w:rsid w:val="000E2073"/>
    <w:rsid w:val="001041EA"/>
    <w:rsid w:val="00105568"/>
    <w:rsid w:val="00215E72"/>
    <w:rsid w:val="002470A0"/>
    <w:rsid w:val="00332178"/>
    <w:rsid w:val="00345E53"/>
    <w:rsid w:val="00364707"/>
    <w:rsid w:val="004131E1"/>
    <w:rsid w:val="00477921"/>
    <w:rsid w:val="004F4D76"/>
    <w:rsid w:val="005314C7"/>
    <w:rsid w:val="00537640"/>
    <w:rsid w:val="0061087E"/>
    <w:rsid w:val="00660DAA"/>
    <w:rsid w:val="006827BA"/>
    <w:rsid w:val="00794EEA"/>
    <w:rsid w:val="007D0D48"/>
    <w:rsid w:val="0083549A"/>
    <w:rsid w:val="008441A6"/>
    <w:rsid w:val="00862BE6"/>
    <w:rsid w:val="00876E79"/>
    <w:rsid w:val="009228B6"/>
    <w:rsid w:val="00962726"/>
    <w:rsid w:val="0097194B"/>
    <w:rsid w:val="00993251"/>
    <w:rsid w:val="009F3492"/>
    <w:rsid w:val="00A71479"/>
    <w:rsid w:val="00AA45C8"/>
    <w:rsid w:val="00C045A1"/>
    <w:rsid w:val="00C37A13"/>
    <w:rsid w:val="00D61D09"/>
    <w:rsid w:val="00D942E4"/>
    <w:rsid w:val="00DA4840"/>
    <w:rsid w:val="00DD6C5C"/>
    <w:rsid w:val="00E56D2F"/>
    <w:rsid w:val="00EE2A27"/>
    <w:rsid w:val="00EF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947C9B4F-FDCD-48C0-85B2-DFFF2812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3251"/>
    <w:pPr>
      <w:widowControl w:val="0"/>
    </w:pPr>
    <w:rPr>
      <w:rFonts w:ascii="Courier" w:hAnsi="Courier"/>
      <w:snapToGrid w:val="0"/>
      <w:sz w:val="24"/>
    </w:rPr>
  </w:style>
  <w:style w:type="paragraph" w:styleId="Heading1">
    <w:name w:val="heading 1"/>
    <w:basedOn w:val="Normal"/>
    <w:next w:val="Normal"/>
    <w:qFormat/>
    <w:rsid w:val="00993251"/>
    <w:pPr>
      <w:keepNext/>
      <w:tabs>
        <w:tab w:val="left" w:pos="2040"/>
        <w:tab w:val="center" w:pos="6480"/>
        <w:tab w:val="center" w:pos="8500"/>
      </w:tabs>
      <w:jc w:val="center"/>
      <w:outlineLvl w:val="0"/>
    </w:pPr>
    <w:rPr>
      <w:rFonts w:ascii="CG Times" w:hAnsi="CG Times"/>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DISTRICT 7600 ROTARY ALUMNI SERVICE AWARD</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7600 ROTARY ALUMNI SERVICE AWARD</dc:title>
  <dc:creator>GABRIEL</dc:creator>
  <cp:lastModifiedBy>James Probsdorfer</cp:lastModifiedBy>
  <cp:revision>2</cp:revision>
  <dcterms:created xsi:type="dcterms:W3CDTF">2018-08-10T02:02:00Z</dcterms:created>
  <dcterms:modified xsi:type="dcterms:W3CDTF">2018-08-10T02:02:00Z</dcterms:modified>
</cp:coreProperties>
</file>